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项目推荐指标分配表</w:t>
      </w:r>
      <w:bookmarkEnd w:id="0"/>
    </w:p>
    <w:p>
      <w:pPr>
        <w:pStyle w:val="5"/>
      </w:pPr>
    </w:p>
    <w:tbl>
      <w:tblPr>
        <w:tblStyle w:val="3"/>
        <w:tblW w:w="88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617"/>
        <w:gridCol w:w="3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所在市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项目推荐指标（个）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亳州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宿州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阜阳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滁州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六安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合肥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蚌埠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淮南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芜湖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淮北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马鞍山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安庆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池州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宣城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__WRD_EMBED_SUB_46">
    <w:altName w:val="华文中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1F667A1F"/>
    <w:rsid w:val="1F6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___WRD_EMBED_SUB_46" w:hAnsi="Calibri" w:eastAsia="___WRD_EMBED_SUB_46" w:cs="___WRD_EMBED_SUB_46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2024-04-15T07:58:00Z</dcterms:created>
  <dc:creator>何小包蛋</dc:creator>
  <cp:lastModifiedBy>何小包蛋</cp:lastModifiedBy>
  <dcterms:modified xsi:type="dcterms:W3CDTF">2024-04-15T07:58:52Z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5714C0387FC3456594F39A962042F321_11</vt:lpwstr>
  </property>
</Properties>
</file>