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28" w:rsidRDefault="005D07E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13228" w:rsidRDefault="005D07EE">
      <w:pPr>
        <w:widowControl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分组安排</w:t>
      </w:r>
    </w:p>
    <w:tbl>
      <w:tblPr>
        <w:tblStyle w:val="a5"/>
        <w:tblW w:w="149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6"/>
        <w:gridCol w:w="1125"/>
        <w:gridCol w:w="11111"/>
        <w:gridCol w:w="1554"/>
      </w:tblGrid>
      <w:tr w:rsidR="00613228" w:rsidRPr="00297EAC" w:rsidTr="00FE4FAE">
        <w:trPr>
          <w:trHeight w:val="496"/>
          <w:jc w:val="center"/>
        </w:trPr>
        <w:tc>
          <w:tcPr>
            <w:tcW w:w="1136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b/>
                <w:kern w:val="0"/>
                <w:sz w:val="28"/>
                <w:szCs w:val="28"/>
              </w:rPr>
              <w:t>组</w:t>
            </w:r>
            <w:r w:rsidRPr="00297EAC"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 w:rsidRPr="00297EAC">
              <w:rPr>
                <w:rFonts w:hint="eastAsia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1125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b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1111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b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1554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b/>
                <w:kern w:val="0"/>
                <w:sz w:val="28"/>
                <w:szCs w:val="28"/>
              </w:rPr>
              <w:t>地</w:t>
            </w:r>
            <w:r w:rsidRPr="00297EAC"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 w:rsidRPr="00297EAC">
              <w:rPr>
                <w:rFonts w:hint="eastAsia"/>
                <w:b/>
                <w:kern w:val="0"/>
                <w:sz w:val="28"/>
                <w:szCs w:val="28"/>
              </w:rPr>
              <w:t>点</w:t>
            </w:r>
          </w:p>
        </w:tc>
      </w:tr>
      <w:tr w:rsidR="00613228" w:rsidRPr="00297EAC" w:rsidTr="00FE4FAE">
        <w:trPr>
          <w:trHeight w:val="1254"/>
          <w:jc w:val="center"/>
        </w:trPr>
        <w:tc>
          <w:tcPr>
            <w:tcW w:w="1136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第一组</w:t>
            </w:r>
          </w:p>
        </w:tc>
        <w:tc>
          <w:tcPr>
            <w:tcW w:w="1125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余其俊</w:t>
            </w:r>
          </w:p>
        </w:tc>
        <w:tc>
          <w:tcPr>
            <w:tcW w:w="11111" w:type="dxa"/>
            <w:vAlign w:val="center"/>
          </w:tcPr>
          <w:p w:rsidR="00613228" w:rsidRPr="00297EAC" w:rsidRDefault="008E7594" w:rsidP="00FE4FAE">
            <w:pPr>
              <w:spacing w:line="500" w:lineRule="exact"/>
              <w:contextualSpacing/>
              <w:jc w:val="left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李建东、</w:t>
            </w:r>
            <w:r w:rsidR="00D73647" w:rsidRPr="00297EAC">
              <w:rPr>
                <w:rFonts w:hint="eastAsia"/>
                <w:bCs/>
                <w:kern w:val="0"/>
                <w:sz w:val="28"/>
                <w:szCs w:val="28"/>
              </w:rPr>
              <w:t>刘心报、</w:t>
            </w:r>
            <w:r w:rsidR="002952C4" w:rsidRPr="00297EAC">
              <w:rPr>
                <w:rFonts w:hint="eastAsia"/>
                <w:kern w:val="0"/>
                <w:sz w:val="28"/>
                <w:szCs w:val="28"/>
              </w:rPr>
              <w:t>严福平、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马文革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胡兴祥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姚跃传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田合雷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孙礼震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C15E39" w:rsidRPr="00C15E39">
              <w:rPr>
                <w:rFonts w:hint="eastAsia"/>
                <w:bCs/>
                <w:kern w:val="0"/>
                <w:sz w:val="28"/>
                <w:szCs w:val="28"/>
              </w:rPr>
              <w:t>郑利平、</w:t>
            </w:r>
            <w:r w:rsidR="002952C4" w:rsidRPr="00297EAC">
              <w:rPr>
                <w:rFonts w:hint="eastAsia"/>
                <w:bCs/>
                <w:kern w:val="0"/>
                <w:sz w:val="28"/>
                <w:szCs w:val="28"/>
              </w:rPr>
              <w:t>曹兵、汪俊、李峰、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钟华勇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韩江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程继贵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何岳颀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年永琪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刘峰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、魏凤玉、李学斌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李强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南国君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方留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2952C4" w:rsidRPr="00297EAC">
              <w:rPr>
                <w:rFonts w:hint="eastAsia"/>
                <w:bCs/>
                <w:kern w:val="0"/>
                <w:sz w:val="28"/>
                <w:szCs w:val="28"/>
              </w:rPr>
              <w:t>叶敏</w:t>
            </w:r>
            <w:r w:rsidR="00FE4FAE">
              <w:rPr>
                <w:rFonts w:hint="eastAsia"/>
                <w:bCs/>
                <w:kern w:val="0"/>
                <w:sz w:val="28"/>
                <w:szCs w:val="28"/>
              </w:rPr>
              <w:t>、陈发祥</w:t>
            </w:r>
            <w:r w:rsidR="002952C4" w:rsidRPr="00297EAC">
              <w:rPr>
                <w:rFonts w:hint="eastAsia"/>
                <w:bCs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朱晓临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FE4FAE" w:rsidRPr="00297EAC">
              <w:rPr>
                <w:rFonts w:hint="eastAsia"/>
                <w:kern w:val="0"/>
                <w:sz w:val="28"/>
                <w:szCs w:val="28"/>
              </w:rPr>
              <w:t>凤仪、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李宏国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黄辉（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2</w:t>
            </w:r>
            <w:r w:rsidR="00FE4FAE">
              <w:rPr>
                <w:rFonts w:hint="eastAsia"/>
                <w:kern w:val="0"/>
                <w:sz w:val="28"/>
                <w:szCs w:val="28"/>
              </w:rPr>
              <w:t>9</w:t>
            </w:r>
            <w:r w:rsidR="00FE4FAE">
              <w:rPr>
                <w:rFonts w:hint="eastAsia"/>
                <w:kern w:val="0"/>
                <w:sz w:val="28"/>
                <w:szCs w:val="28"/>
              </w:rPr>
              <w:t>人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4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学工部第一会议室</w:t>
            </w:r>
          </w:p>
        </w:tc>
      </w:tr>
      <w:tr w:rsidR="00613228" w:rsidRPr="00297EAC" w:rsidTr="00FE4FAE">
        <w:trPr>
          <w:trHeight w:val="1794"/>
          <w:jc w:val="center"/>
        </w:trPr>
        <w:tc>
          <w:tcPr>
            <w:tcW w:w="1136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第二组</w:t>
            </w:r>
          </w:p>
        </w:tc>
        <w:tc>
          <w:tcPr>
            <w:tcW w:w="1125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梁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樑</w:t>
            </w:r>
          </w:p>
        </w:tc>
        <w:tc>
          <w:tcPr>
            <w:tcW w:w="11111" w:type="dxa"/>
            <w:vAlign w:val="center"/>
          </w:tcPr>
          <w:p w:rsidR="00613228" w:rsidRPr="00297EAC" w:rsidRDefault="005D07EE" w:rsidP="00FE4FAE">
            <w:pPr>
              <w:spacing w:line="500" w:lineRule="exact"/>
              <w:contextualSpacing/>
              <w:jc w:val="left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陈鸿海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王峰、于长伟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FE4FAE" w:rsidRPr="00297EAC">
              <w:rPr>
                <w:rFonts w:hint="eastAsia"/>
                <w:kern w:val="0"/>
                <w:sz w:val="28"/>
                <w:szCs w:val="28"/>
              </w:rPr>
              <w:t>李晓玲、</w:t>
            </w:r>
            <w:r w:rsidRPr="00297EAC">
              <w:rPr>
                <w:rFonts w:hint="eastAsia"/>
                <w:bCs/>
                <w:kern w:val="0"/>
                <w:sz w:val="28"/>
                <w:szCs w:val="28"/>
              </w:rPr>
              <w:t>陈翌庆、卢素改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2952C4" w:rsidRPr="00297EAC">
              <w:rPr>
                <w:rFonts w:hint="eastAsia"/>
                <w:bCs/>
                <w:kern w:val="0"/>
                <w:sz w:val="28"/>
                <w:szCs w:val="28"/>
              </w:rPr>
              <w:t>李军鹏、梁昌勇</w:t>
            </w:r>
            <w:r w:rsidR="002952C4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Pr="00297EAC">
              <w:rPr>
                <w:rFonts w:hint="eastAsia"/>
                <w:bCs/>
                <w:kern w:val="0"/>
                <w:sz w:val="28"/>
                <w:szCs w:val="28"/>
              </w:rPr>
              <w:t>祝元法</w:t>
            </w:r>
            <w:r w:rsidR="00C15E39" w:rsidRPr="00C15E39">
              <w:rPr>
                <w:rFonts w:hint="eastAsia"/>
                <w:bCs/>
                <w:kern w:val="0"/>
                <w:sz w:val="28"/>
                <w:szCs w:val="28"/>
              </w:rPr>
              <w:t>、史志胜</w:t>
            </w:r>
            <w:r w:rsidRPr="00297EAC">
              <w:rPr>
                <w:rFonts w:hint="eastAsia"/>
                <w:bCs/>
                <w:kern w:val="0"/>
                <w:sz w:val="28"/>
                <w:szCs w:val="28"/>
              </w:rPr>
              <w:t>、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檀结庆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訾斌、张久兴、汪萌、王静峰、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俞书宏、何建波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李早、周涛发、徐宝才、朱士信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bCs/>
                <w:kern w:val="0"/>
                <w:sz w:val="28"/>
                <w:szCs w:val="28"/>
              </w:rPr>
              <w:t>秦广龙</w:t>
            </w:r>
            <w:r w:rsidR="00C15E39" w:rsidRPr="00C15E39">
              <w:rPr>
                <w:rFonts w:hint="eastAsia"/>
                <w:kern w:val="0"/>
                <w:sz w:val="28"/>
                <w:szCs w:val="28"/>
              </w:rPr>
              <w:t>、</w:t>
            </w:r>
            <w:r w:rsidR="00FE4FAE">
              <w:rPr>
                <w:rFonts w:hint="eastAsia"/>
                <w:kern w:val="0"/>
                <w:sz w:val="28"/>
                <w:szCs w:val="28"/>
              </w:rPr>
              <w:t>霍效忠、</w:t>
            </w:r>
            <w:r w:rsidR="00C15E39" w:rsidRPr="00C15E39">
              <w:rPr>
                <w:rFonts w:hint="eastAsia"/>
                <w:kern w:val="0"/>
                <w:sz w:val="28"/>
                <w:szCs w:val="28"/>
              </w:rPr>
              <w:t>张晓安</w:t>
            </w:r>
            <w:r w:rsidR="00727660" w:rsidRPr="00C15E39">
              <w:rPr>
                <w:rFonts w:hint="eastAsia"/>
                <w:bCs/>
                <w:kern w:val="0"/>
                <w:sz w:val="28"/>
                <w:szCs w:val="28"/>
              </w:rPr>
              <w:t>、</w:t>
            </w:r>
            <w:r w:rsidR="00C15E39" w:rsidRPr="00C15E39">
              <w:rPr>
                <w:rFonts w:hint="eastAsia"/>
                <w:kern w:val="0"/>
                <w:sz w:val="28"/>
                <w:szCs w:val="28"/>
              </w:rPr>
              <w:t>孙祥、</w:t>
            </w:r>
            <w:r w:rsidR="002952C4" w:rsidRPr="00297EAC">
              <w:rPr>
                <w:rFonts w:hint="eastAsia"/>
                <w:kern w:val="0"/>
                <w:sz w:val="28"/>
                <w:szCs w:val="28"/>
              </w:rPr>
              <w:t>田杰、</w:t>
            </w:r>
            <w:r w:rsidR="00C15E39" w:rsidRPr="00297EAC">
              <w:rPr>
                <w:rFonts w:hint="eastAsia"/>
                <w:kern w:val="0"/>
                <w:sz w:val="28"/>
                <w:szCs w:val="28"/>
              </w:rPr>
              <w:t>张辉、秦家文</w:t>
            </w:r>
            <w:r w:rsidR="00C15E39" w:rsidRPr="00C15E39">
              <w:rPr>
                <w:rFonts w:hint="eastAsia"/>
                <w:kern w:val="0"/>
                <w:sz w:val="28"/>
                <w:szCs w:val="28"/>
              </w:rPr>
              <w:t>、王连超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（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2</w:t>
            </w:r>
            <w:r w:rsidR="00FE4FAE">
              <w:rPr>
                <w:rFonts w:hint="eastAsia"/>
                <w:kern w:val="0"/>
                <w:sz w:val="28"/>
                <w:szCs w:val="28"/>
              </w:rPr>
              <w:t>9</w:t>
            </w:r>
            <w:r w:rsidR="00FE4FAE">
              <w:rPr>
                <w:rFonts w:hint="eastAsia"/>
                <w:kern w:val="0"/>
                <w:sz w:val="28"/>
                <w:szCs w:val="28"/>
              </w:rPr>
              <w:t>人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4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学工部第二会议室</w:t>
            </w:r>
          </w:p>
        </w:tc>
      </w:tr>
      <w:tr w:rsidR="00613228" w:rsidRPr="00297EAC" w:rsidTr="00FE4FAE">
        <w:trPr>
          <w:trHeight w:val="1678"/>
          <w:jc w:val="center"/>
        </w:trPr>
        <w:tc>
          <w:tcPr>
            <w:tcW w:w="1136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第三组</w:t>
            </w:r>
          </w:p>
        </w:tc>
        <w:tc>
          <w:tcPr>
            <w:tcW w:w="1125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陆　林</w:t>
            </w:r>
          </w:p>
        </w:tc>
        <w:tc>
          <w:tcPr>
            <w:tcW w:w="11111" w:type="dxa"/>
            <w:vAlign w:val="center"/>
          </w:tcPr>
          <w:p w:rsidR="00613228" w:rsidRPr="00297EAC" w:rsidRDefault="008E7594" w:rsidP="00C15E39">
            <w:pPr>
              <w:spacing w:line="500" w:lineRule="exact"/>
              <w:contextualSpacing/>
              <w:jc w:val="left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刘晓平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刘志峰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陈文恩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许利明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赵恩秀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武国剑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2952C4" w:rsidRPr="00297EAC">
              <w:rPr>
                <w:rFonts w:hint="eastAsia"/>
                <w:kern w:val="0"/>
                <w:sz w:val="28"/>
                <w:szCs w:val="28"/>
              </w:rPr>
              <w:t>邓林、</w:t>
            </w:r>
            <w:r w:rsidR="002952C4" w:rsidRPr="00297EAC">
              <w:rPr>
                <w:rFonts w:hint="eastAsia"/>
                <w:bCs/>
                <w:kern w:val="0"/>
                <w:sz w:val="28"/>
                <w:szCs w:val="28"/>
              </w:rPr>
              <w:t>黄景荣、解光军、</w:t>
            </w:r>
            <w:r w:rsidRPr="00297EAC">
              <w:rPr>
                <w:rFonts w:hint="eastAsia"/>
                <w:bCs/>
                <w:kern w:val="0"/>
                <w:sz w:val="28"/>
                <w:szCs w:val="28"/>
              </w:rPr>
              <w:t>郑磊、</w:t>
            </w:r>
            <w:r w:rsidR="002952C4" w:rsidRPr="00297EAC">
              <w:rPr>
                <w:rFonts w:hint="eastAsia"/>
                <w:bCs/>
                <w:kern w:val="0"/>
                <w:sz w:val="28"/>
                <w:szCs w:val="28"/>
              </w:rPr>
              <w:t>秦锂</w:t>
            </w:r>
            <w:r w:rsidR="00C15E39" w:rsidRPr="00C15E39">
              <w:rPr>
                <w:rFonts w:hint="eastAsia"/>
                <w:bCs/>
                <w:kern w:val="0"/>
                <w:sz w:val="28"/>
                <w:szCs w:val="28"/>
              </w:rPr>
              <w:t>、郑荣美</w:t>
            </w:r>
            <w:r w:rsidR="002952C4" w:rsidRPr="00297EAC">
              <w:rPr>
                <w:rFonts w:hint="eastAsia"/>
                <w:bCs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唐莉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胡丹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李金华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尉德芳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5D07EE" w:rsidRPr="00297EAC">
              <w:rPr>
                <w:rFonts w:hint="eastAsia"/>
                <w:kern w:val="0"/>
                <w:sz w:val="28"/>
                <w:szCs w:val="28"/>
              </w:rPr>
              <w:t>郭志勇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、钟军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赵金华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石琴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鲁昌华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刘昌艳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2952C4" w:rsidRPr="00297EAC">
              <w:rPr>
                <w:rFonts w:hint="eastAsia"/>
                <w:bCs/>
                <w:kern w:val="0"/>
                <w:sz w:val="28"/>
                <w:szCs w:val="28"/>
              </w:rPr>
              <w:t>肖苏</w:t>
            </w:r>
            <w:r w:rsidR="002952C4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陈科、蒋其祥</w:t>
            </w:r>
            <w:r w:rsidR="00F37966" w:rsidRPr="00C15E39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D43B43">
              <w:rPr>
                <w:rFonts w:hint="eastAsia"/>
                <w:kern w:val="0"/>
                <w:sz w:val="28"/>
                <w:szCs w:val="28"/>
              </w:rPr>
              <w:t>宋黎明</w:t>
            </w:r>
            <w:r w:rsidR="00C15E39" w:rsidRPr="00D43B43">
              <w:rPr>
                <w:rFonts w:hint="eastAsia"/>
                <w:kern w:val="0"/>
                <w:sz w:val="28"/>
                <w:szCs w:val="28"/>
              </w:rPr>
              <w:t>、祖权、何庆领</w:t>
            </w:r>
            <w:r w:rsidR="00727660" w:rsidRPr="00D43B43">
              <w:rPr>
                <w:rFonts w:hint="eastAsia"/>
                <w:kern w:val="0"/>
                <w:sz w:val="28"/>
                <w:szCs w:val="28"/>
              </w:rPr>
              <w:t>（</w:t>
            </w:r>
            <w:r w:rsidR="00727660" w:rsidRPr="00D43B43">
              <w:rPr>
                <w:rFonts w:hint="eastAsia"/>
                <w:kern w:val="0"/>
                <w:sz w:val="28"/>
                <w:szCs w:val="28"/>
              </w:rPr>
              <w:t>2</w:t>
            </w:r>
            <w:r w:rsidR="00C15E39" w:rsidRPr="00D43B43">
              <w:rPr>
                <w:rFonts w:hint="eastAsia"/>
                <w:kern w:val="0"/>
                <w:sz w:val="28"/>
                <w:szCs w:val="28"/>
              </w:rPr>
              <w:t>8</w:t>
            </w:r>
            <w:r w:rsidR="00FE4FAE">
              <w:rPr>
                <w:rFonts w:hint="eastAsia"/>
                <w:kern w:val="0"/>
                <w:sz w:val="28"/>
                <w:szCs w:val="28"/>
              </w:rPr>
              <w:t>人</w:t>
            </w:r>
            <w:r w:rsidR="00727660" w:rsidRPr="00D43B43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4" w:type="dxa"/>
            <w:vAlign w:val="center"/>
          </w:tcPr>
          <w:p w:rsidR="00613228" w:rsidRPr="00297EAC" w:rsidRDefault="008A0BB5" w:rsidP="00F77AD4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学生就业</w:t>
            </w:r>
            <w:r w:rsidR="00F77AD4">
              <w:rPr>
                <w:rFonts w:hint="eastAsia"/>
                <w:kern w:val="0"/>
                <w:sz w:val="28"/>
                <w:szCs w:val="28"/>
              </w:rPr>
              <w:t>指导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中心第一宣讲厅</w:t>
            </w:r>
          </w:p>
        </w:tc>
      </w:tr>
      <w:tr w:rsidR="00613228" w:rsidRPr="00297EAC" w:rsidTr="00FE4FAE">
        <w:trPr>
          <w:trHeight w:val="1634"/>
          <w:jc w:val="center"/>
        </w:trPr>
        <w:tc>
          <w:tcPr>
            <w:tcW w:w="1136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第四组</w:t>
            </w:r>
          </w:p>
        </w:tc>
        <w:tc>
          <w:tcPr>
            <w:tcW w:w="1125" w:type="dxa"/>
            <w:vAlign w:val="center"/>
          </w:tcPr>
          <w:p w:rsidR="00613228" w:rsidRPr="00297EAC" w:rsidRDefault="005D07EE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陈　刚</w:t>
            </w:r>
          </w:p>
        </w:tc>
        <w:tc>
          <w:tcPr>
            <w:tcW w:w="11111" w:type="dxa"/>
            <w:vAlign w:val="center"/>
          </w:tcPr>
          <w:p w:rsidR="00613228" w:rsidRPr="00297EAC" w:rsidRDefault="005D07EE" w:rsidP="00FE4FAE">
            <w:pPr>
              <w:spacing w:line="500" w:lineRule="exact"/>
              <w:contextualSpacing/>
              <w:jc w:val="left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季益洪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Pr="00297EAC">
              <w:rPr>
                <w:rFonts w:hint="eastAsia"/>
                <w:bCs/>
                <w:kern w:val="0"/>
                <w:sz w:val="28"/>
                <w:szCs w:val="28"/>
              </w:rPr>
              <w:t>朱华炳、</w:t>
            </w:r>
            <w:r w:rsidR="00FE4FAE" w:rsidRPr="00297EAC">
              <w:rPr>
                <w:rFonts w:hint="eastAsia"/>
                <w:kern w:val="0"/>
                <w:sz w:val="28"/>
                <w:szCs w:val="28"/>
              </w:rPr>
              <w:t>刘晓峰、</w:t>
            </w:r>
            <w:r w:rsidR="002952C4" w:rsidRPr="00297EAC">
              <w:rPr>
                <w:rFonts w:hint="eastAsia"/>
                <w:bCs/>
                <w:kern w:val="0"/>
                <w:sz w:val="28"/>
                <w:szCs w:val="28"/>
              </w:rPr>
              <w:t>张宝、陈从贵、解挺、陈卫平</w:t>
            </w:r>
            <w:r w:rsidR="002952C4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Pr="00297EAC">
              <w:rPr>
                <w:rFonts w:hint="eastAsia"/>
                <w:bCs/>
                <w:kern w:val="0"/>
                <w:sz w:val="28"/>
                <w:szCs w:val="28"/>
              </w:rPr>
              <w:t>蒋传东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高隽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8E7594" w:rsidRPr="00297EAC">
              <w:rPr>
                <w:rFonts w:hint="eastAsia"/>
                <w:kern w:val="0"/>
                <w:sz w:val="28"/>
                <w:szCs w:val="28"/>
              </w:rPr>
              <w:t>丁立</w:t>
            </w:r>
            <w:r w:rsidR="00BB7428">
              <w:rPr>
                <w:rFonts w:hint="eastAsia"/>
                <w:kern w:val="0"/>
                <w:sz w:val="28"/>
                <w:szCs w:val="28"/>
              </w:rPr>
              <w:t>健</w:t>
            </w:r>
            <w:r w:rsidR="008E7594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727660" w:rsidRPr="00297EAC">
              <w:rPr>
                <w:rFonts w:hint="eastAsia"/>
                <w:kern w:val="0"/>
                <w:sz w:val="28"/>
                <w:szCs w:val="28"/>
              </w:rPr>
              <w:t>黄志斌、韩江洪、吴华清、吴椒军、胡笑旋、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于连栋、梁华国、张代胜、杨学志、柴业宏</w:t>
            </w:r>
            <w:r w:rsidR="006D22DB" w:rsidRPr="00297EAC">
              <w:rPr>
                <w:rFonts w:hint="eastAsia"/>
                <w:kern w:val="0"/>
                <w:sz w:val="28"/>
                <w:szCs w:val="28"/>
              </w:rPr>
              <w:t>、</w:t>
            </w:r>
            <w:r w:rsidR="00FE4FAE">
              <w:rPr>
                <w:rFonts w:hint="eastAsia"/>
                <w:kern w:val="0"/>
                <w:sz w:val="28"/>
                <w:szCs w:val="28"/>
              </w:rPr>
              <w:t>曹成付、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郑学慧、</w:t>
            </w:r>
            <w:r w:rsidR="00C15E39" w:rsidRPr="00C15E39">
              <w:rPr>
                <w:rFonts w:hint="eastAsia"/>
                <w:kern w:val="0"/>
                <w:sz w:val="28"/>
                <w:szCs w:val="28"/>
              </w:rPr>
              <w:t>潘德江、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唐望松、钟小要、许本利</w:t>
            </w:r>
            <w:r w:rsidR="00C15E39" w:rsidRPr="00297EAC">
              <w:rPr>
                <w:rFonts w:hint="eastAsia"/>
                <w:kern w:val="0"/>
                <w:sz w:val="28"/>
                <w:szCs w:val="28"/>
              </w:rPr>
              <w:t>、黄长喜</w:t>
            </w:r>
            <w:r w:rsidR="00F37966" w:rsidRPr="00297EAC">
              <w:rPr>
                <w:rFonts w:hint="eastAsia"/>
                <w:kern w:val="0"/>
                <w:sz w:val="28"/>
                <w:szCs w:val="28"/>
              </w:rPr>
              <w:t>、张世宏</w:t>
            </w:r>
            <w:r w:rsidR="00D43B43" w:rsidRPr="00C15E39">
              <w:rPr>
                <w:rFonts w:hint="eastAsia"/>
                <w:kern w:val="0"/>
                <w:sz w:val="28"/>
                <w:szCs w:val="28"/>
              </w:rPr>
              <w:t>、</w:t>
            </w:r>
            <w:r w:rsidR="00D43B43" w:rsidRPr="00297EAC">
              <w:rPr>
                <w:rFonts w:hint="eastAsia"/>
                <w:kern w:val="0"/>
                <w:sz w:val="28"/>
                <w:szCs w:val="28"/>
              </w:rPr>
              <w:t>刘以成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（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2</w:t>
            </w:r>
            <w:r w:rsidR="00FE4FAE">
              <w:rPr>
                <w:rFonts w:hint="eastAsia"/>
                <w:kern w:val="0"/>
                <w:sz w:val="28"/>
                <w:szCs w:val="28"/>
              </w:rPr>
              <w:t>9</w:t>
            </w:r>
            <w:r w:rsidR="00FE4FAE">
              <w:rPr>
                <w:rFonts w:hint="eastAsia"/>
                <w:kern w:val="0"/>
                <w:sz w:val="28"/>
                <w:szCs w:val="28"/>
              </w:rPr>
              <w:t>人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54" w:type="dxa"/>
            <w:vAlign w:val="center"/>
          </w:tcPr>
          <w:p w:rsidR="00613228" w:rsidRPr="00297EAC" w:rsidRDefault="008A0BB5" w:rsidP="00F77AD4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297EAC">
              <w:rPr>
                <w:rFonts w:hint="eastAsia"/>
                <w:kern w:val="0"/>
                <w:sz w:val="28"/>
                <w:szCs w:val="28"/>
              </w:rPr>
              <w:t>学生就业</w:t>
            </w:r>
            <w:r w:rsidR="00F77AD4">
              <w:rPr>
                <w:rFonts w:hint="eastAsia"/>
                <w:kern w:val="0"/>
                <w:sz w:val="28"/>
                <w:szCs w:val="28"/>
              </w:rPr>
              <w:t>指导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中心第</w:t>
            </w:r>
            <w:r>
              <w:rPr>
                <w:rFonts w:hint="eastAsia"/>
                <w:kern w:val="0"/>
                <w:sz w:val="28"/>
                <w:szCs w:val="28"/>
              </w:rPr>
              <w:t>二</w:t>
            </w:r>
            <w:r w:rsidRPr="00297EAC">
              <w:rPr>
                <w:rFonts w:hint="eastAsia"/>
                <w:kern w:val="0"/>
                <w:sz w:val="28"/>
                <w:szCs w:val="28"/>
              </w:rPr>
              <w:t>宣讲厅</w:t>
            </w:r>
          </w:p>
        </w:tc>
      </w:tr>
    </w:tbl>
    <w:p w:rsidR="00613228" w:rsidRDefault="00613228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sectPr w:rsidR="00613228" w:rsidSect="00613228">
      <w:footerReference w:type="default" r:id="rId8"/>
      <w:pgSz w:w="16838" w:h="11906" w:orient="landscape"/>
      <w:pgMar w:top="1134" w:right="1361" w:bottom="1134" w:left="1418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68" w:rsidRDefault="008B7768" w:rsidP="00613228">
      <w:pPr>
        <w:rPr>
          <w:rFonts w:hint="eastAsia"/>
        </w:rPr>
      </w:pPr>
      <w:r>
        <w:separator/>
      </w:r>
    </w:p>
  </w:endnote>
  <w:endnote w:type="continuationSeparator" w:id="0">
    <w:p w:rsidR="008B7768" w:rsidRDefault="008B7768" w:rsidP="006132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78" w:rsidRDefault="008E5478" w:rsidP="008E5478">
    <w:pPr>
      <w:pStyle w:val="a3"/>
      <w:jc w:val="center"/>
      <w:rPr>
        <w:rFonts w:ascii="宋体" w:hAnsi="宋体"/>
        <w:sz w:val="28"/>
      </w:rPr>
    </w:pPr>
    <w:r>
      <w:rPr>
        <w:rFonts w:ascii="宋体" w:hAnsi="宋体" w:hint="eastAsia"/>
        <w:sz w:val="28"/>
      </w:rPr>
      <w:t xml:space="preserve">— </w:t>
    </w:r>
    <w:r w:rsidR="00393B8F">
      <w:rPr>
        <w:rFonts w:ascii="宋体" w:hAnsi="宋体" w:hint="eastAsia"/>
        <w:sz w:val="28"/>
      </w:rPr>
      <w:fldChar w:fldCharType="begin"/>
    </w:r>
    <w:r>
      <w:rPr>
        <w:rFonts w:ascii="宋体" w:hAnsi="宋体" w:hint="eastAsia"/>
        <w:sz w:val="28"/>
      </w:rPr>
      <w:instrText xml:space="preserve"> PAGE   \* MERGEFORMAT </w:instrText>
    </w:r>
    <w:r w:rsidR="00393B8F">
      <w:rPr>
        <w:rFonts w:ascii="宋体" w:hAnsi="宋体" w:hint="eastAsia"/>
        <w:sz w:val="28"/>
      </w:rPr>
      <w:fldChar w:fldCharType="separate"/>
    </w:r>
    <w:r w:rsidR="00F77AD4" w:rsidRPr="00F77AD4">
      <w:rPr>
        <w:rFonts w:ascii="宋体" w:hAnsi="宋体"/>
        <w:noProof/>
        <w:sz w:val="28"/>
        <w:lang w:val="zh-CN"/>
      </w:rPr>
      <w:t>1</w:t>
    </w:r>
    <w:r w:rsidR="00393B8F"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  <w:p w:rsidR="00613228" w:rsidRDefault="00613228" w:rsidP="008E5478">
    <w:pPr>
      <w:pStyle w:val="a3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68" w:rsidRDefault="008B7768" w:rsidP="00613228">
      <w:pPr>
        <w:rPr>
          <w:rFonts w:hint="eastAsia"/>
        </w:rPr>
      </w:pPr>
      <w:r>
        <w:separator/>
      </w:r>
    </w:p>
  </w:footnote>
  <w:footnote w:type="continuationSeparator" w:id="0">
    <w:p w:rsidR="008B7768" w:rsidRDefault="008B7768" w:rsidP="006132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417"/>
    <w:rsid w:val="00004CD2"/>
    <w:rsid w:val="00022CDB"/>
    <w:rsid w:val="00023FCD"/>
    <w:rsid w:val="0002402B"/>
    <w:rsid w:val="00025C05"/>
    <w:rsid w:val="00030F25"/>
    <w:rsid w:val="00034839"/>
    <w:rsid w:val="00040758"/>
    <w:rsid w:val="00053545"/>
    <w:rsid w:val="00053C23"/>
    <w:rsid w:val="00085025"/>
    <w:rsid w:val="00090E10"/>
    <w:rsid w:val="000B6599"/>
    <w:rsid w:val="000D0342"/>
    <w:rsid w:val="000D7CFB"/>
    <w:rsid w:val="000E55F5"/>
    <w:rsid w:val="00106F47"/>
    <w:rsid w:val="0014034B"/>
    <w:rsid w:val="0015290C"/>
    <w:rsid w:val="0016042D"/>
    <w:rsid w:val="00196F20"/>
    <w:rsid w:val="001B6C5E"/>
    <w:rsid w:val="001D3678"/>
    <w:rsid w:val="001F73DE"/>
    <w:rsid w:val="0020569E"/>
    <w:rsid w:val="00205C15"/>
    <w:rsid w:val="00210304"/>
    <w:rsid w:val="00211CCC"/>
    <w:rsid w:val="00213164"/>
    <w:rsid w:val="00224C51"/>
    <w:rsid w:val="00225DD0"/>
    <w:rsid w:val="00233327"/>
    <w:rsid w:val="00261EF7"/>
    <w:rsid w:val="00266FA5"/>
    <w:rsid w:val="0026796B"/>
    <w:rsid w:val="00274D7E"/>
    <w:rsid w:val="00280964"/>
    <w:rsid w:val="00290E14"/>
    <w:rsid w:val="00290E8E"/>
    <w:rsid w:val="002952C4"/>
    <w:rsid w:val="00297EAC"/>
    <w:rsid w:val="002A4C9C"/>
    <w:rsid w:val="002C3C55"/>
    <w:rsid w:val="002E25E4"/>
    <w:rsid w:val="002F0415"/>
    <w:rsid w:val="002F2FA1"/>
    <w:rsid w:val="0030726A"/>
    <w:rsid w:val="00310050"/>
    <w:rsid w:val="0032169D"/>
    <w:rsid w:val="00375CAD"/>
    <w:rsid w:val="003914AF"/>
    <w:rsid w:val="00393B8F"/>
    <w:rsid w:val="003B56E0"/>
    <w:rsid w:val="003C0AC7"/>
    <w:rsid w:val="003C4329"/>
    <w:rsid w:val="003D2008"/>
    <w:rsid w:val="003E2788"/>
    <w:rsid w:val="00400B60"/>
    <w:rsid w:val="00433A90"/>
    <w:rsid w:val="00453A80"/>
    <w:rsid w:val="00457DA1"/>
    <w:rsid w:val="00460EC4"/>
    <w:rsid w:val="0046376B"/>
    <w:rsid w:val="004663EE"/>
    <w:rsid w:val="004821F2"/>
    <w:rsid w:val="00497D46"/>
    <w:rsid w:val="004C663F"/>
    <w:rsid w:val="004D5589"/>
    <w:rsid w:val="004D5DBC"/>
    <w:rsid w:val="004E5EF9"/>
    <w:rsid w:val="004E6552"/>
    <w:rsid w:val="004F2820"/>
    <w:rsid w:val="00503AFB"/>
    <w:rsid w:val="00510DA1"/>
    <w:rsid w:val="00565F28"/>
    <w:rsid w:val="00566BAB"/>
    <w:rsid w:val="00570DCF"/>
    <w:rsid w:val="00572459"/>
    <w:rsid w:val="005A370F"/>
    <w:rsid w:val="005C3F2D"/>
    <w:rsid w:val="005C4A6E"/>
    <w:rsid w:val="005D07EE"/>
    <w:rsid w:val="005F350E"/>
    <w:rsid w:val="005F403B"/>
    <w:rsid w:val="00613228"/>
    <w:rsid w:val="006319F4"/>
    <w:rsid w:val="00633703"/>
    <w:rsid w:val="00640C28"/>
    <w:rsid w:val="00645881"/>
    <w:rsid w:val="0065445E"/>
    <w:rsid w:val="00665816"/>
    <w:rsid w:val="00670464"/>
    <w:rsid w:val="006A64B9"/>
    <w:rsid w:val="006A68BA"/>
    <w:rsid w:val="006A69BF"/>
    <w:rsid w:val="006B3506"/>
    <w:rsid w:val="006C053D"/>
    <w:rsid w:val="006D22DB"/>
    <w:rsid w:val="006E7D6D"/>
    <w:rsid w:val="007056DC"/>
    <w:rsid w:val="00727660"/>
    <w:rsid w:val="00736685"/>
    <w:rsid w:val="007415A0"/>
    <w:rsid w:val="00745123"/>
    <w:rsid w:val="00753B5E"/>
    <w:rsid w:val="00760099"/>
    <w:rsid w:val="00764EA1"/>
    <w:rsid w:val="00766457"/>
    <w:rsid w:val="00773E2F"/>
    <w:rsid w:val="00780B63"/>
    <w:rsid w:val="007B0092"/>
    <w:rsid w:val="007D4F30"/>
    <w:rsid w:val="007E65F1"/>
    <w:rsid w:val="00803245"/>
    <w:rsid w:val="00806A45"/>
    <w:rsid w:val="00811143"/>
    <w:rsid w:val="008313E5"/>
    <w:rsid w:val="008558C7"/>
    <w:rsid w:val="00867538"/>
    <w:rsid w:val="00876552"/>
    <w:rsid w:val="008A0BB5"/>
    <w:rsid w:val="008B7768"/>
    <w:rsid w:val="008C08A7"/>
    <w:rsid w:val="008D7D54"/>
    <w:rsid w:val="008E5478"/>
    <w:rsid w:val="008E7594"/>
    <w:rsid w:val="008F6477"/>
    <w:rsid w:val="00902CBF"/>
    <w:rsid w:val="009152E3"/>
    <w:rsid w:val="00920BCE"/>
    <w:rsid w:val="009260E6"/>
    <w:rsid w:val="009808ED"/>
    <w:rsid w:val="00986ACB"/>
    <w:rsid w:val="00992AE3"/>
    <w:rsid w:val="00997A3E"/>
    <w:rsid w:val="009B0C05"/>
    <w:rsid w:val="009C50F5"/>
    <w:rsid w:val="009E1AF5"/>
    <w:rsid w:val="009E4BF4"/>
    <w:rsid w:val="009E76E0"/>
    <w:rsid w:val="009F6458"/>
    <w:rsid w:val="00A07A41"/>
    <w:rsid w:val="00A14ECB"/>
    <w:rsid w:val="00A340BA"/>
    <w:rsid w:val="00A46F64"/>
    <w:rsid w:val="00A55850"/>
    <w:rsid w:val="00A81442"/>
    <w:rsid w:val="00AB5379"/>
    <w:rsid w:val="00AC5BA5"/>
    <w:rsid w:val="00AE6C93"/>
    <w:rsid w:val="00B500D2"/>
    <w:rsid w:val="00B72D42"/>
    <w:rsid w:val="00B75033"/>
    <w:rsid w:val="00B768F2"/>
    <w:rsid w:val="00BB4874"/>
    <w:rsid w:val="00BB7428"/>
    <w:rsid w:val="00BC3AAD"/>
    <w:rsid w:val="00BC7362"/>
    <w:rsid w:val="00BE21C0"/>
    <w:rsid w:val="00BF169B"/>
    <w:rsid w:val="00BF1880"/>
    <w:rsid w:val="00BF7941"/>
    <w:rsid w:val="00C10A76"/>
    <w:rsid w:val="00C15E39"/>
    <w:rsid w:val="00C44ABA"/>
    <w:rsid w:val="00C84F69"/>
    <w:rsid w:val="00CA7BA3"/>
    <w:rsid w:val="00CB777A"/>
    <w:rsid w:val="00CB786E"/>
    <w:rsid w:val="00CC3684"/>
    <w:rsid w:val="00CD0A2D"/>
    <w:rsid w:val="00CE2B8B"/>
    <w:rsid w:val="00CE513E"/>
    <w:rsid w:val="00CF0D6A"/>
    <w:rsid w:val="00D245E6"/>
    <w:rsid w:val="00D43B43"/>
    <w:rsid w:val="00D4714B"/>
    <w:rsid w:val="00D52417"/>
    <w:rsid w:val="00D560FF"/>
    <w:rsid w:val="00D73647"/>
    <w:rsid w:val="00D9196A"/>
    <w:rsid w:val="00E2465C"/>
    <w:rsid w:val="00E36F5B"/>
    <w:rsid w:val="00E769BB"/>
    <w:rsid w:val="00E91F81"/>
    <w:rsid w:val="00E948C4"/>
    <w:rsid w:val="00EA5CC9"/>
    <w:rsid w:val="00EC1FDE"/>
    <w:rsid w:val="00ED3CB5"/>
    <w:rsid w:val="00EE12A4"/>
    <w:rsid w:val="00EF2465"/>
    <w:rsid w:val="00EF70E3"/>
    <w:rsid w:val="00F315CD"/>
    <w:rsid w:val="00F3755A"/>
    <w:rsid w:val="00F37966"/>
    <w:rsid w:val="00F42E0D"/>
    <w:rsid w:val="00F50E07"/>
    <w:rsid w:val="00F61000"/>
    <w:rsid w:val="00F746E2"/>
    <w:rsid w:val="00F77AD4"/>
    <w:rsid w:val="00FA019F"/>
    <w:rsid w:val="00FC1170"/>
    <w:rsid w:val="00FC63F5"/>
    <w:rsid w:val="00FD23DB"/>
    <w:rsid w:val="00FD4BBA"/>
    <w:rsid w:val="00FE4FAE"/>
    <w:rsid w:val="00FE69BA"/>
    <w:rsid w:val="481E6CEE"/>
    <w:rsid w:val="6CF4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32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132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13228"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rsid w:val="0061322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1">
    <w:name w:val="arti-metas1"/>
    <w:basedOn w:val="a"/>
    <w:rsid w:val="00613228"/>
    <w:pPr>
      <w:widowControl/>
      <w:spacing w:before="100" w:beforeAutospacing="1" w:after="100" w:afterAutospacing="1" w:line="192" w:lineRule="atLeast"/>
      <w:jc w:val="center"/>
    </w:pPr>
    <w:rPr>
      <w:rFonts w:ascii="微软雅黑" w:eastAsia="微软雅黑" w:hAnsi="微软雅黑" w:cs="宋体"/>
      <w:color w:val="000000"/>
      <w:kern w:val="0"/>
      <w:sz w:val="17"/>
      <w:szCs w:val="17"/>
    </w:rPr>
  </w:style>
  <w:style w:type="character" w:customStyle="1" w:styleId="wpvisitcount1">
    <w:name w:val="wp_visitcount1"/>
    <w:basedOn w:val="a0"/>
    <w:rsid w:val="00613228"/>
    <w:rPr>
      <w:vanish/>
      <w:color w:val="787878"/>
      <w:sz w:val="14"/>
      <w:szCs w:val="14"/>
    </w:rPr>
  </w:style>
  <w:style w:type="character" w:customStyle="1" w:styleId="Char0">
    <w:name w:val="页眉 Char"/>
    <w:basedOn w:val="a0"/>
    <w:link w:val="a4"/>
    <w:uiPriority w:val="99"/>
    <w:semiHidden/>
    <w:qFormat/>
    <w:rsid w:val="006132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3228"/>
    <w:rPr>
      <w:sz w:val="18"/>
      <w:szCs w:val="18"/>
    </w:rPr>
  </w:style>
  <w:style w:type="paragraph" w:styleId="a7">
    <w:name w:val="List Paragraph"/>
    <w:basedOn w:val="a"/>
    <w:uiPriority w:val="34"/>
    <w:qFormat/>
    <w:rsid w:val="006132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37549-B9A1-4FAC-AADD-EAA84F79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徐财松</cp:lastModifiedBy>
  <cp:revision>6</cp:revision>
  <cp:lastPrinted>2019-08-19T08:59:00Z</cp:lastPrinted>
  <dcterms:created xsi:type="dcterms:W3CDTF">2019-08-20T01:21:00Z</dcterms:created>
  <dcterms:modified xsi:type="dcterms:W3CDTF">2019-08-20T01:26:00Z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